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97D0" w14:textId="77777777" w:rsidR="00DA47EA" w:rsidRDefault="00DA47EA" w:rsidP="00C95F9A">
      <w:pPr>
        <w:pStyle w:val="Quote"/>
      </w:pPr>
    </w:p>
    <w:p w14:paraId="2E11F682" w14:textId="602527B1" w:rsidR="00695BDC" w:rsidRPr="00F9117D" w:rsidRDefault="00695BDC" w:rsidP="00695BDC">
      <w:pPr>
        <w:jc w:val="center"/>
        <w:rPr>
          <w:b/>
          <w:bCs/>
        </w:rPr>
      </w:pPr>
      <w:r w:rsidRPr="00F9117D">
        <w:rPr>
          <w:b/>
          <w:bCs/>
        </w:rPr>
        <w:t xml:space="preserve">FHS </w:t>
      </w:r>
      <w:r w:rsidR="00BD0192" w:rsidRPr="00F9117D">
        <w:rPr>
          <w:b/>
          <w:bCs/>
        </w:rPr>
        <w:t>Options Approval</w:t>
      </w:r>
      <w:r w:rsidRPr="00F9117D">
        <w:rPr>
          <w:b/>
          <w:bCs/>
        </w:rPr>
        <w:t xml:space="preserve"> Form </w:t>
      </w:r>
      <w:r w:rsidR="00370507" w:rsidRPr="00F9117D">
        <w:rPr>
          <w:b/>
          <w:bCs/>
        </w:rPr>
        <w:t>20</w:t>
      </w:r>
      <w:r w:rsidR="009E1A22" w:rsidRPr="00F9117D">
        <w:rPr>
          <w:b/>
          <w:bCs/>
        </w:rPr>
        <w:t>2</w:t>
      </w:r>
      <w:r w:rsidR="00C95F9A" w:rsidRPr="00F9117D">
        <w:rPr>
          <w:b/>
          <w:bCs/>
        </w:rPr>
        <w:t>2.23</w:t>
      </w:r>
    </w:p>
    <w:p w14:paraId="022A9B18" w14:textId="5576EBA9" w:rsidR="00695BDC" w:rsidRPr="00F9117D" w:rsidRDefault="00695BDC" w:rsidP="00695BDC">
      <w:pPr>
        <w:rPr>
          <w:b/>
          <w:bCs/>
        </w:rPr>
      </w:pPr>
      <w:r w:rsidRPr="00F9117D">
        <w:t>Candidates must obtain the approval of the Faculty Board for selected examination options as listed below.  Please tick the appropriate item for approval, complete the title / subject details and sign the form.</w:t>
      </w:r>
    </w:p>
    <w:p w14:paraId="378C8E3C" w14:textId="261E7DCC" w:rsidR="00695BDC" w:rsidRPr="00F9117D" w:rsidRDefault="00695BDC" w:rsidP="00695BDC">
      <w:pPr>
        <w:pStyle w:val="Footer"/>
        <w:rPr>
          <w:b/>
          <w:bCs/>
        </w:rPr>
      </w:pPr>
      <w:r w:rsidRPr="00F9117D">
        <w:rPr>
          <w:b/>
          <w:bCs/>
        </w:rPr>
        <w:t xml:space="preserve">Once completed, please forward this form electronically to </w:t>
      </w:r>
      <w:hyperlink r:id="rId6" w:history="1">
        <w:r w:rsidR="00CD6650" w:rsidRPr="00F9117D">
          <w:rPr>
            <w:rStyle w:val="Hyperlink"/>
            <w:b/>
            <w:bCs/>
          </w:rPr>
          <w:t>undergraduate.administrator@orinst.ox.ac.uk</w:t>
        </w:r>
      </w:hyperlink>
      <w:r w:rsidRPr="00F9117D">
        <w:rPr>
          <w:b/>
          <w:bCs/>
        </w:rPr>
        <w:t xml:space="preserve">  by the deadline below.</w:t>
      </w:r>
    </w:p>
    <w:p w14:paraId="4EDF437F" w14:textId="662D3DC5" w:rsidR="00EF136F" w:rsidRPr="00F9117D" w:rsidRDefault="00EF136F" w:rsidP="00695BDC">
      <w:pPr>
        <w:pStyle w:val="Footer"/>
        <w:rPr>
          <w:b/>
          <w:bCs/>
        </w:rPr>
      </w:pPr>
    </w:p>
    <w:p w14:paraId="70A79836" w14:textId="4084D263" w:rsidR="00EF136F" w:rsidRPr="00F9117D" w:rsidRDefault="00EF136F" w:rsidP="00F14FDC">
      <w:pPr>
        <w:pStyle w:val="Footer"/>
        <w:jc w:val="center"/>
        <w:rPr>
          <w:b/>
          <w:bCs/>
          <w:color w:val="FF0000"/>
        </w:rPr>
      </w:pPr>
      <w:bookmarkStart w:id="0" w:name="_Hlk114656714"/>
      <w:r w:rsidRPr="00F9117D">
        <w:rPr>
          <w:b/>
          <w:bCs/>
          <w:color w:val="FF0000"/>
        </w:rPr>
        <w:t>IMPORTANT! YOU MUST ALSO ENTER YOUR OPTIONS THROUGH THE STUDENT SELF SERVICE!!</w:t>
      </w:r>
    </w:p>
    <w:bookmarkEnd w:id="0"/>
    <w:p w14:paraId="6F6ECD18" w14:textId="08BEFFCB" w:rsidR="00674AA8" w:rsidRDefault="00674AA8" w:rsidP="00695BDC">
      <w:pPr>
        <w:pStyle w:val="Footer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3059"/>
        <w:gridCol w:w="3314"/>
        <w:gridCol w:w="544"/>
      </w:tblGrid>
      <w:tr w:rsidR="000F541A" w:rsidRPr="000F541A" w14:paraId="6100F6B8" w14:textId="77777777" w:rsidTr="00C95F9A">
        <w:tc>
          <w:tcPr>
            <w:tcW w:w="988" w:type="dxa"/>
          </w:tcPr>
          <w:p w14:paraId="63604802" w14:textId="08CBA548" w:rsidR="000F541A" w:rsidRPr="000F541A" w:rsidRDefault="000F541A" w:rsidP="00695BDC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Option number</w:t>
            </w:r>
          </w:p>
        </w:tc>
        <w:tc>
          <w:tcPr>
            <w:tcW w:w="2551" w:type="dxa"/>
          </w:tcPr>
          <w:p w14:paraId="510023A1" w14:textId="5AE02109" w:rsidR="000F541A" w:rsidRPr="000F541A" w:rsidRDefault="000F541A" w:rsidP="00695BDC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3059" w:type="dxa"/>
          </w:tcPr>
          <w:p w14:paraId="0D63B8E6" w14:textId="47137403" w:rsidR="000F541A" w:rsidRPr="000F541A" w:rsidRDefault="000F541A" w:rsidP="00695BDC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 for Approval</w:t>
            </w:r>
          </w:p>
        </w:tc>
        <w:tc>
          <w:tcPr>
            <w:tcW w:w="3314" w:type="dxa"/>
          </w:tcPr>
          <w:p w14:paraId="45B90820" w14:textId="11A4B2FC" w:rsidR="000F541A" w:rsidRPr="000F541A" w:rsidRDefault="000F541A" w:rsidP="00695BDC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Deadline to submit forms</w:t>
            </w:r>
          </w:p>
        </w:tc>
        <w:tc>
          <w:tcPr>
            <w:tcW w:w="544" w:type="dxa"/>
          </w:tcPr>
          <w:p w14:paraId="667992C8" w14:textId="44701A46" w:rsidR="000F541A" w:rsidRPr="000F541A" w:rsidRDefault="000F541A" w:rsidP="00695BDC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Tick</w:t>
            </w:r>
          </w:p>
        </w:tc>
      </w:tr>
      <w:tr w:rsidR="000F541A" w:rsidRPr="000F541A" w14:paraId="547D3DB9" w14:textId="77777777" w:rsidTr="00C95F9A">
        <w:tc>
          <w:tcPr>
            <w:tcW w:w="988" w:type="dxa"/>
          </w:tcPr>
          <w:p w14:paraId="3A80F1FB" w14:textId="685EB613" w:rsidR="000F541A" w:rsidRPr="000F541A" w:rsidRDefault="000F541A" w:rsidP="00695BD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7D05D88B" w14:textId="7FB76A96" w:rsidR="000F541A" w:rsidRPr="000F541A" w:rsidRDefault="000F541A" w:rsidP="00695BD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Arabic and Islamic Studies</w:t>
            </w:r>
          </w:p>
        </w:tc>
        <w:tc>
          <w:tcPr>
            <w:tcW w:w="3059" w:type="dxa"/>
          </w:tcPr>
          <w:p w14:paraId="64513552" w14:textId="22321315" w:rsidR="000F541A" w:rsidRPr="000F541A" w:rsidRDefault="000F541A" w:rsidP="00695BD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Further Subject</w:t>
            </w:r>
            <w:r w:rsidR="00B30B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(Y 3 option)</w:t>
            </w:r>
          </w:p>
        </w:tc>
        <w:tc>
          <w:tcPr>
            <w:tcW w:w="3314" w:type="dxa"/>
          </w:tcPr>
          <w:p w14:paraId="1A776920" w14:textId="3408CEC1" w:rsidR="000F541A" w:rsidRPr="000F541A" w:rsidRDefault="000F541A" w:rsidP="00695BD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Year 3 Monday week 6 of Hilary Term</w:t>
            </w:r>
          </w:p>
        </w:tc>
        <w:tc>
          <w:tcPr>
            <w:tcW w:w="544" w:type="dxa"/>
          </w:tcPr>
          <w:p w14:paraId="7208BE66" w14:textId="77777777" w:rsidR="000F541A" w:rsidRPr="000F541A" w:rsidRDefault="000F541A" w:rsidP="00695BD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F541A" w:rsidRPr="000F541A" w14:paraId="15967C5F" w14:textId="77777777" w:rsidTr="00C95F9A">
        <w:tc>
          <w:tcPr>
            <w:tcW w:w="988" w:type="dxa"/>
          </w:tcPr>
          <w:p w14:paraId="69233844" w14:textId="147BE0EE" w:rsidR="000F541A" w:rsidRPr="000F541A" w:rsidRDefault="000F541A" w:rsidP="00B20E38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63B5C6FC" w14:textId="7FCFFCD3" w:rsidR="000F541A" w:rsidRPr="000F541A" w:rsidRDefault="000F541A" w:rsidP="00B20E38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Arabic and Islamic Studies</w:t>
            </w:r>
          </w:p>
        </w:tc>
        <w:tc>
          <w:tcPr>
            <w:tcW w:w="3059" w:type="dxa"/>
          </w:tcPr>
          <w:p w14:paraId="4F9F9726" w14:textId="57006FDB" w:rsidR="000F541A" w:rsidRPr="000F541A" w:rsidRDefault="000F541A" w:rsidP="00B20E38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Special Subject</w:t>
            </w:r>
            <w:r w:rsidR="00B30B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(Y 4 option)</w:t>
            </w:r>
          </w:p>
        </w:tc>
        <w:tc>
          <w:tcPr>
            <w:tcW w:w="3314" w:type="dxa"/>
          </w:tcPr>
          <w:p w14:paraId="38767255" w14:textId="0991799F" w:rsidR="000F541A" w:rsidRPr="000F541A" w:rsidRDefault="000F541A" w:rsidP="00B20E38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Year 3 Monday week 6 of Hilary Term</w:t>
            </w:r>
          </w:p>
        </w:tc>
        <w:tc>
          <w:tcPr>
            <w:tcW w:w="544" w:type="dxa"/>
          </w:tcPr>
          <w:p w14:paraId="330D0571" w14:textId="77777777" w:rsidR="000F541A" w:rsidRPr="000F541A" w:rsidRDefault="000F541A" w:rsidP="00B20E38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F541A" w:rsidRPr="000F541A" w14:paraId="3B0622A2" w14:textId="77777777" w:rsidTr="00C95F9A">
        <w:tc>
          <w:tcPr>
            <w:tcW w:w="988" w:type="dxa"/>
          </w:tcPr>
          <w:p w14:paraId="34BBABFE" w14:textId="6F70BEC2" w:rsidR="000F541A" w:rsidRPr="000F541A" w:rsidRDefault="000F541A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39039343" w14:textId="07326E3C" w:rsidR="000F541A" w:rsidRPr="000F541A" w:rsidRDefault="000F541A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Arabic with EMEL</w:t>
            </w:r>
          </w:p>
        </w:tc>
        <w:tc>
          <w:tcPr>
            <w:tcW w:w="3059" w:type="dxa"/>
          </w:tcPr>
          <w:p w14:paraId="5935391F" w14:textId="61E89427" w:rsidR="000F541A" w:rsidRPr="000F541A" w:rsidRDefault="000F541A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Option for paper 10</w:t>
            </w:r>
          </w:p>
        </w:tc>
        <w:tc>
          <w:tcPr>
            <w:tcW w:w="3314" w:type="dxa"/>
          </w:tcPr>
          <w:p w14:paraId="69DD348C" w14:textId="6D4D2F9C" w:rsidR="000F541A" w:rsidRPr="000F541A" w:rsidRDefault="000F541A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Year </w:t>
            </w:r>
            <w:r w:rsidR="00A424E9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Monday of week 6 of </w:t>
            </w:r>
            <w:r w:rsidR="00A424E9">
              <w:rPr>
                <w:rFonts w:asciiTheme="minorHAnsi" w:hAnsiTheme="minorHAnsi" w:cstheme="minorHAnsi"/>
                <w:bCs/>
                <w:sz w:val="20"/>
                <w:szCs w:val="20"/>
              </w:rPr>
              <w:t>Hilary</w:t>
            </w: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Term</w:t>
            </w:r>
          </w:p>
        </w:tc>
        <w:tc>
          <w:tcPr>
            <w:tcW w:w="544" w:type="dxa"/>
          </w:tcPr>
          <w:p w14:paraId="6635DA57" w14:textId="77777777" w:rsidR="000F541A" w:rsidRPr="000F541A" w:rsidRDefault="000F541A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421BC" w:rsidRPr="000F541A" w14:paraId="2D3A4D9E" w14:textId="77777777" w:rsidTr="00C95F9A">
        <w:tc>
          <w:tcPr>
            <w:tcW w:w="988" w:type="dxa"/>
          </w:tcPr>
          <w:p w14:paraId="6B7F9F24" w14:textId="11AE016B" w:rsidR="00E421BC" w:rsidRDefault="00B05451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1A0925E3" w14:textId="6A8FBFB9" w:rsidR="00E421BC" w:rsidRPr="000F541A" w:rsidRDefault="00E421BC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Egyptology and Near Eastern Studies</w:t>
            </w:r>
          </w:p>
        </w:tc>
        <w:tc>
          <w:tcPr>
            <w:tcW w:w="3059" w:type="dxa"/>
          </w:tcPr>
          <w:p w14:paraId="6BFF280A" w14:textId="2378D3B7" w:rsidR="00E421BC" w:rsidRPr="000F541A" w:rsidRDefault="00643E62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Year 3 </w:t>
            </w:r>
            <w:r w:rsidR="00FA74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Special Options </w:t>
            </w:r>
          </w:p>
        </w:tc>
        <w:tc>
          <w:tcPr>
            <w:tcW w:w="3314" w:type="dxa"/>
          </w:tcPr>
          <w:p w14:paraId="36AFF8C7" w14:textId="69F27A97" w:rsidR="00E421BC" w:rsidRPr="000F541A" w:rsidRDefault="00AA1C7B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Year </w:t>
            </w:r>
            <w:r w:rsidR="00643E62">
              <w:rPr>
                <w:rFonts w:asciiTheme="minorHAnsi" w:hAnsiTheme="minorHAnsi" w:cstheme="minorHAnsi"/>
                <w:bCs/>
                <w:sz w:val="20"/>
                <w:szCs w:val="20"/>
              </w:rPr>
              <w:t>2 Friday of 8</w:t>
            </w:r>
            <w:r w:rsidR="00643E62" w:rsidRPr="00643E6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th</w:t>
            </w:r>
            <w:r w:rsidR="00643E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week of Trinity </w:t>
            </w:r>
            <w:r w:rsidR="00643E62" w:rsidRPr="00643E62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  <w:r w:rsidRPr="00643E62">
              <w:rPr>
                <w:rFonts w:asciiTheme="minorHAnsi" w:hAnsiTheme="minorHAnsi" w:cstheme="minorHAnsi"/>
                <w:bCs/>
                <w:sz w:val="20"/>
                <w:szCs w:val="20"/>
              </w:rPr>
              <w:t>erm</w:t>
            </w:r>
          </w:p>
        </w:tc>
        <w:tc>
          <w:tcPr>
            <w:tcW w:w="544" w:type="dxa"/>
          </w:tcPr>
          <w:p w14:paraId="17E7A890" w14:textId="77777777" w:rsidR="00E421BC" w:rsidRPr="000F541A" w:rsidRDefault="00E421BC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24375" w:rsidRPr="000F541A" w14:paraId="0260E3F3" w14:textId="77777777" w:rsidTr="00C95F9A">
        <w:tc>
          <w:tcPr>
            <w:tcW w:w="988" w:type="dxa"/>
          </w:tcPr>
          <w:p w14:paraId="16379FF3" w14:textId="4E8F2B5C" w:rsidR="00524375" w:rsidRPr="000F541A" w:rsidRDefault="00B05451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492E0474" w14:textId="7BDE0702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Hebrew Course 1</w:t>
            </w:r>
          </w:p>
        </w:tc>
        <w:tc>
          <w:tcPr>
            <w:tcW w:w="3059" w:type="dxa"/>
          </w:tcPr>
          <w:p w14:paraId="056DBBF9" w14:textId="1739DE05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Special subject </w:t>
            </w:r>
          </w:p>
        </w:tc>
        <w:tc>
          <w:tcPr>
            <w:tcW w:w="3314" w:type="dxa"/>
          </w:tcPr>
          <w:p w14:paraId="5DD0ED29" w14:textId="4DD9F67C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Year 2 Monday week 6 of Trinity Term</w:t>
            </w:r>
          </w:p>
        </w:tc>
        <w:tc>
          <w:tcPr>
            <w:tcW w:w="544" w:type="dxa"/>
          </w:tcPr>
          <w:p w14:paraId="33273675" w14:textId="77777777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24375" w:rsidRPr="000F541A" w14:paraId="2C5CC45A" w14:textId="77777777" w:rsidTr="00C95F9A">
        <w:tc>
          <w:tcPr>
            <w:tcW w:w="988" w:type="dxa"/>
          </w:tcPr>
          <w:p w14:paraId="6B2A0917" w14:textId="5D9C7BD4" w:rsidR="00524375" w:rsidRPr="000F541A" w:rsidRDefault="00B05451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3A5B960D" w14:textId="3745F443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Hebrew Course 2</w:t>
            </w:r>
          </w:p>
        </w:tc>
        <w:tc>
          <w:tcPr>
            <w:tcW w:w="3059" w:type="dxa"/>
          </w:tcPr>
          <w:p w14:paraId="669835A8" w14:textId="2207207D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Special subject </w:t>
            </w:r>
          </w:p>
        </w:tc>
        <w:tc>
          <w:tcPr>
            <w:tcW w:w="3314" w:type="dxa"/>
          </w:tcPr>
          <w:p w14:paraId="784F6311" w14:textId="704CF2DF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Year 3 Monday week 6 of Trinity Term</w:t>
            </w:r>
          </w:p>
        </w:tc>
        <w:tc>
          <w:tcPr>
            <w:tcW w:w="544" w:type="dxa"/>
          </w:tcPr>
          <w:p w14:paraId="189878BE" w14:textId="77777777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24375" w:rsidRPr="000F541A" w14:paraId="2A9A4B33" w14:textId="77777777" w:rsidTr="00C95F9A">
        <w:tc>
          <w:tcPr>
            <w:tcW w:w="988" w:type="dxa"/>
          </w:tcPr>
          <w:p w14:paraId="438E47A1" w14:textId="6A3CC5C8" w:rsidR="00524375" w:rsidRPr="000F541A" w:rsidRDefault="00B05451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61993546" w14:textId="649DB6B1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Jewish Studies</w:t>
            </w:r>
          </w:p>
        </w:tc>
        <w:tc>
          <w:tcPr>
            <w:tcW w:w="3059" w:type="dxa"/>
          </w:tcPr>
          <w:p w14:paraId="4D9DAF45" w14:textId="11769DD6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Special Subject (instead of one of the 5 options under C)</w:t>
            </w:r>
          </w:p>
        </w:tc>
        <w:tc>
          <w:tcPr>
            <w:tcW w:w="3314" w:type="dxa"/>
          </w:tcPr>
          <w:p w14:paraId="0E91E60C" w14:textId="77777777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Year 2 Monday week 3 of Trinity Term (3-year degree)</w:t>
            </w:r>
          </w:p>
          <w:p w14:paraId="3559D909" w14:textId="0E3322E5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Year 3 Monday week 3 of Trinity Term (4-year degree)</w:t>
            </w:r>
          </w:p>
        </w:tc>
        <w:tc>
          <w:tcPr>
            <w:tcW w:w="544" w:type="dxa"/>
          </w:tcPr>
          <w:p w14:paraId="52E8087B" w14:textId="77777777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24375" w:rsidRPr="000F541A" w14:paraId="365B6612" w14:textId="77777777" w:rsidTr="00C95F9A">
        <w:tc>
          <w:tcPr>
            <w:tcW w:w="988" w:type="dxa"/>
          </w:tcPr>
          <w:p w14:paraId="02439F03" w14:textId="1B65BE3F" w:rsidR="00524375" w:rsidRPr="000F541A" w:rsidRDefault="00B05451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5A35A8C6" w14:textId="3EE01B19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Persian</w:t>
            </w:r>
          </w:p>
        </w:tc>
        <w:tc>
          <w:tcPr>
            <w:tcW w:w="3059" w:type="dxa"/>
          </w:tcPr>
          <w:p w14:paraId="57989EA0" w14:textId="5C022D8C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Paper 8 </w:t>
            </w:r>
            <w:r w:rsidRPr="000F541A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and </w:t>
            </w: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Paper 9 (two options)</w:t>
            </w:r>
          </w:p>
        </w:tc>
        <w:tc>
          <w:tcPr>
            <w:tcW w:w="3314" w:type="dxa"/>
          </w:tcPr>
          <w:p w14:paraId="150A5325" w14:textId="67314533" w:rsidR="00524375" w:rsidRPr="0047242B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242B">
              <w:rPr>
                <w:rFonts w:asciiTheme="minorHAnsi" w:hAnsiTheme="minorHAnsi" w:cstheme="minorHAnsi"/>
                <w:bCs/>
                <w:sz w:val="20"/>
                <w:szCs w:val="20"/>
              </w:rPr>
              <w:t>Year 4 week 0 of Michaelmas Term</w:t>
            </w:r>
          </w:p>
        </w:tc>
        <w:tc>
          <w:tcPr>
            <w:tcW w:w="544" w:type="dxa"/>
          </w:tcPr>
          <w:p w14:paraId="48245EF3" w14:textId="77777777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24375" w:rsidRPr="000F541A" w14:paraId="2E5BC6E7" w14:textId="77777777" w:rsidTr="00C95F9A">
        <w:tc>
          <w:tcPr>
            <w:tcW w:w="988" w:type="dxa"/>
          </w:tcPr>
          <w:p w14:paraId="36029D1F" w14:textId="1D91E45D" w:rsidR="00524375" w:rsidRPr="000F541A" w:rsidRDefault="00B05451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34CAAE0E" w14:textId="13268F26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Persian</w:t>
            </w:r>
          </w:p>
        </w:tc>
        <w:tc>
          <w:tcPr>
            <w:tcW w:w="3059" w:type="dxa"/>
          </w:tcPr>
          <w:p w14:paraId="5E84257A" w14:textId="5FA2FC8C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Optional Subject</w:t>
            </w:r>
          </w:p>
        </w:tc>
        <w:tc>
          <w:tcPr>
            <w:tcW w:w="3314" w:type="dxa"/>
          </w:tcPr>
          <w:p w14:paraId="0E9EA3B9" w14:textId="6EAD9980" w:rsidR="00524375" w:rsidRPr="0047242B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242B">
              <w:rPr>
                <w:rFonts w:asciiTheme="minorHAnsi" w:hAnsiTheme="minorHAnsi" w:cstheme="minorHAnsi"/>
                <w:bCs/>
                <w:sz w:val="20"/>
                <w:szCs w:val="20"/>
              </w:rPr>
              <w:t>Year 4 week 0 of Michaelmas Term</w:t>
            </w:r>
          </w:p>
        </w:tc>
        <w:tc>
          <w:tcPr>
            <w:tcW w:w="544" w:type="dxa"/>
          </w:tcPr>
          <w:p w14:paraId="76FBA0FB" w14:textId="77777777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24375" w:rsidRPr="000F541A" w14:paraId="6D664CF7" w14:textId="77777777" w:rsidTr="00C95F9A">
        <w:tc>
          <w:tcPr>
            <w:tcW w:w="988" w:type="dxa"/>
          </w:tcPr>
          <w:p w14:paraId="7E930946" w14:textId="227C6C0B" w:rsidR="00524375" w:rsidRPr="000F541A" w:rsidRDefault="00B05451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15B88D7A" w14:textId="6BE7A382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Sanskrit</w:t>
            </w:r>
          </w:p>
        </w:tc>
        <w:tc>
          <w:tcPr>
            <w:tcW w:w="3059" w:type="dxa"/>
          </w:tcPr>
          <w:p w14:paraId="64184A00" w14:textId="209BA0B5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Applications for choices in papers 5 </w:t>
            </w:r>
            <w:r w:rsidRPr="000F541A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and</w:t>
            </w: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3314" w:type="dxa"/>
          </w:tcPr>
          <w:p w14:paraId="12DBC32F" w14:textId="4593DD8A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Year 2 Monday week 6 of Trinity Term</w:t>
            </w:r>
          </w:p>
        </w:tc>
        <w:tc>
          <w:tcPr>
            <w:tcW w:w="544" w:type="dxa"/>
          </w:tcPr>
          <w:p w14:paraId="13DBAC1B" w14:textId="77777777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24375" w:rsidRPr="000F541A" w14:paraId="45DAAB65" w14:textId="77777777" w:rsidTr="00C95F9A">
        <w:tc>
          <w:tcPr>
            <w:tcW w:w="988" w:type="dxa"/>
          </w:tcPr>
          <w:p w14:paraId="155E1215" w14:textId="17FD2655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B05451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1B49E060" w14:textId="22D6A70C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Sanskrit</w:t>
            </w:r>
          </w:p>
        </w:tc>
        <w:tc>
          <w:tcPr>
            <w:tcW w:w="3059" w:type="dxa"/>
          </w:tcPr>
          <w:p w14:paraId="7C319405" w14:textId="167DE55B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Special subject </w:t>
            </w:r>
            <w:r w:rsidR="00FA7486">
              <w:rPr>
                <w:rFonts w:asciiTheme="minorHAnsi" w:hAnsiTheme="minorHAnsi" w:cstheme="minorHAnsi"/>
                <w:bCs/>
                <w:sz w:val="20"/>
                <w:szCs w:val="20"/>
              </w:rPr>
              <w:t>for</w:t>
            </w: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paper 7 (not listed in the exam regulations)</w:t>
            </w:r>
          </w:p>
        </w:tc>
        <w:tc>
          <w:tcPr>
            <w:tcW w:w="3314" w:type="dxa"/>
          </w:tcPr>
          <w:p w14:paraId="15087928" w14:textId="162E6E5F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Year 2 Monday week 6 of Trinity Term</w:t>
            </w:r>
          </w:p>
        </w:tc>
        <w:tc>
          <w:tcPr>
            <w:tcW w:w="544" w:type="dxa"/>
          </w:tcPr>
          <w:p w14:paraId="011CB865" w14:textId="77777777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24375" w:rsidRPr="000F541A" w14:paraId="73267CB8" w14:textId="77777777" w:rsidTr="00C95F9A">
        <w:tc>
          <w:tcPr>
            <w:tcW w:w="988" w:type="dxa"/>
          </w:tcPr>
          <w:p w14:paraId="76704377" w14:textId="51D6D78E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B05451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29B32D25" w14:textId="291CF91F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Turkish as an additional language</w:t>
            </w:r>
          </w:p>
        </w:tc>
        <w:tc>
          <w:tcPr>
            <w:tcW w:w="3059" w:type="dxa"/>
          </w:tcPr>
          <w:p w14:paraId="59D7BBF5" w14:textId="776DCE12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An optional special subject</w:t>
            </w:r>
          </w:p>
        </w:tc>
        <w:tc>
          <w:tcPr>
            <w:tcW w:w="3314" w:type="dxa"/>
          </w:tcPr>
          <w:p w14:paraId="445285D6" w14:textId="48A1E04B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41A">
              <w:rPr>
                <w:rFonts w:asciiTheme="minorHAnsi" w:hAnsiTheme="minorHAnsi" w:cstheme="minorHAnsi"/>
                <w:bCs/>
                <w:sz w:val="20"/>
                <w:szCs w:val="20"/>
              </w:rPr>
              <w:t>Year 4 Monday week 0 of Hilary Term</w:t>
            </w:r>
          </w:p>
        </w:tc>
        <w:tc>
          <w:tcPr>
            <w:tcW w:w="544" w:type="dxa"/>
          </w:tcPr>
          <w:p w14:paraId="2CE548CC" w14:textId="77777777" w:rsidR="00524375" w:rsidRPr="000F541A" w:rsidRDefault="00524375" w:rsidP="002F45EC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D5EB2D3" w14:textId="47FF8DAE" w:rsidR="000F541A" w:rsidRDefault="000F541A" w:rsidP="00695BDC">
      <w:pPr>
        <w:pStyle w:val="Footer"/>
        <w:rPr>
          <w:b/>
          <w:bCs/>
          <w:sz w:val="18"/>
          <w:szCs w:val="18"/>
        </w:rPr>
      </w:pPr>
    </w:p>
    <w:p w14:paraId="31EB28D3" w14:textId="6B01ED68" w:rsidR="000F541A" w:rsidRPr="00F9117D" w:rsidRDefault="000F541A" w:rsidP="00695BDC">
      <w:pPr>
        <w:pStyle w:val="Footer"/>
        <w:rPr>
          <w:b/>
          <w:bCs/>
        </w:rPr>
      </w:pPr>
      <w:r w:rsidRPr="00F9117D">
        <w:rPr>
          <w:b/>
          <w:bCs/>
        </w:rPr>
        <w:t xml:space="preserve">For essay title approvals please use the </w:t>
      </w:r>
      <w:r w:rsidRPr="00F9117D">
        <w:rPr>
          <w:b/>
          <w:bCs/>
          <w:i/>
        </w:rPr>
        <w:t xml:space="preserve">FHS dissertation title approval </w:t>
      </w:r>
      <w:r w:rsidRPr="00F9117D">
        <w:rPr>
          <w:b/>
          <w:bCs/>
        </w:rPr>
        <w:t>form available</w:t>
      </w:r>
      <w:r w:rsidR="00C95F9A" w:rsidRPr="00F9117D">
        <w:rPr>
          <w:b/>
          <w:bCs/>
        </w:rPr>
        <w:t xml:space="preserve"> on Canvas</w:t>
      </w:r>
      <w:r w:rsidRPr="00F9117D">
        <w:rPr>
          <w:b/>
          <w:bCs/>
        </w:rPr>
        <w:t xml:space="preserve"> </w:t>
      </w:r>
      <w:hyperlink r:id="rId7" w:history="1">
        <w:r w:rsidRPr="00F9117D">
          <w:rPr>
            <w:rStyle w:val="Hyperlink"/>
            <w:b/>
            <w:bCs/>
          </w:rPr>
          <w:t>here</w:t>
        </w:r>
      </w:hyperlink>
      <w:r w:rsidR="00C95F9A" w:rsidRPr="00F9117D">
        <w:rPr>
          <w:b/>
          <w:bCs/>
        </w:rPr>
        <w:t xml:space="preserve"> or on the Faculty website under forms </w:t>
      </w:r>
      <w:hyperlink r:id="rId8" w:history="1">
        <w:r w:rsidR="00C95F9A" w:rsidRPr="00F9117D">
          <w:rPr>
            <w:rStyle w:val="Hyperlink"/>
            <w:b/>
            <w:bCs/>
          </w:rPr>
          <w:t>here</w:t>
        </w:r>
      </w:hyperlink>
      <w:r w:rsidRPr="00F9117D">
        <w:rPr>
          <w:b/>
          <w:bCs/>
        </w:rPr>
        <w:t xml:space="preserve"> </w:t>
      </w:r>
    </w:p>
    <w:p w14:paraId="26395537" w14:textId="77777777" w:rsidR="00695BDC" w:rsidRPr="00695BDC" w:rsidRDefault="00695BDC" w:rsidP="00695BDC">
      <w:pPr>
        <w:pStyle w:val="Footer"/>
        <w:rPr>
          <w:b/>
          <w:bCs/>
          <w:sz w:val="18"/>
          <w:szCs w:val="18"/>
        </w:rPr>
      </w:pPr>
      <w:r>
        <w:fldChar w:fldCharType="begin"/>
      </w:r>
      <w:r>
        <w:instrText xml:space="preserve"> LINK Excel.Sheet.12 "\\\\connect.ox.ac.uk\\admn\\humdiv\\Oriental Studies\\_Academic Administrator\\Examinations\\2018-19\\EXAMS\\Tittle approvals\\FHS application for approval iteams and deadlines.xlsx" "Sheet1!R1C1:R49C4" \a \f 4 \h  \* MERGEFORMAT </w:instrText>
      </w:r>
      <w:r>
        <w:fldChar w:fldCharType="separate"/>
      </w:r>
    </w:p>
    <w:p w14:paraId="5374FA9A" w14:textId="77777777" w:rsidR="00695BDC" w:rsidRDefault="00695BDC" w:rsidP="00695BDC">
      <w:r>
        <w:fldChar w:fldCharType="end"/>
      </w:r>
    </w:p>
    <w:p w14:paraId="72325920" w14:textId="77777777" w:rsidR="00270ED1" w:rsidRDefault="00270ED1" w:rsidP="00695BDC"/>
    <w:p w14:paraId="0F348633" w14:textId="0EC36231" w:rsidR="00027325" w:rsidRDefault="00027325" w:rsidP="00F14FDC">
      <w:pPr>
        <w:jc w:val="center"/>
        <w:rPr>
          <w:b/>
          <w:color w:val="FF0000"/>
          <w:sz w:val="20"/>
          <w:szCs w:val="20"/>
        </w:rPr>
      </w:pPr>
      <w:r w:rsidRPr="00027325">
        <w:rPr>
          <w:b/>
          <w:color w:val="FF0000"/>
          <w:sz w:val="20"/>
          <w:szCs w:val="20"/>
        </w:rPr>
        <w:t xml:space="preserve">now </w:t>
      </w:r>
      <w:r w:rsidR="00F14FDC">
        <w:rPr>
          <w:b/>
          <w:color w:val="FF0000"/>
          <w:sz w:val="20"/>
          <w:szCs w:val="20"/>
        </w:rPr>
        <w:t>go to</w:t>
      </w:r>
      <w:r w:rsidRPr="00027325">
        <w:rPr>
          <w:b/>
          <w:color w:val="FF0000"/>
          <w:sz w:val="20"/>
          <w:szCs w:val="20"/>
        </w:rPr>
        <w:t xml:space="preserve"> page two </w:t>
      </w:r>
    </w:p>
    <w:p w14:paraId="29D6ED14" w14:textId="77777777" w:rsidR="00F14FDC" w:rsidRDefault="00F14FDC" w:rsidP="00695BDC">
      <w:pPr>
        <w:rPr>
          <w:b/>
          <w:color w:val="FF0000"/>
          <w:sz w:val="20"/>
          <w:szCs w:val="20"/>
        </w:rPr>
      </w:pPr>
    </w:p>
    <w:p w14:paraId="49BED9EF" w14:textId="6D0D1476" w:rsidR="00F14FDC" w:rsidRPr="00027325" w:rsidRDefault="00F14FDC" w:rsidP="00695BDC">
      <w:pPr>
        <w:rPr>
          <w:b/>
          <w:color w:val="FF0000"/>
          <w:sz w:val="20"/>
          <w:szCs w:val="20"/>
        </w:rPr>
        <w:sectPr w:rsidR="00F14FDC" w:rsidRPr="00027325" w:rsidSect="00695BDC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1" w:name="_GoBack"/>
      <w:bookmarkEnd w:id="1"/>
    </w:p>
    <w:p w14:paraId="39BB868F" w14:textId="77777777" w:rsidR="00EE00A3" w:rsidRDefault="00EE00A3" w:rsidP="00695BDC"/>
    <w:tbl>
      <w:tblPr>
        <w:tblW w:w="10359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9"/>
      </w:tblGrid>
      <w:tr w:rsidR="00D53D67" w:rsidRPr="000F541A" w14:paraId="4E151ADD" w14:textId="77777777" w:rsidTr="00D53D67">
        <w:trPr>
          <w:trHeight w:hRule="exact" w:val="696"/>
        </w:trPr>
        <w:tc>
          <w:tcPr>
            <w:tcW w:w="10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bottom"/>
          </w:tcPr>
          <w:p w14:paraId="0C3AFD53" w14:textId="6122B8BB" w:rsidR="00D53D67" w:rsidRPr="00D53D67" w:rsidRDefault="00D53D67" w:rsidP="00D53D67">
            <w:pPr>
              <w:tabs>
                <w:tab w:val="left" w:leader="dot" w:pos="4824"/>
                <w:tab w:val="right" w:leader="dot" w:pos="9648"/>
              </w:tabs>
              <w:spacing w:before="212" w:line="153" w:lineRule="exact"/>
              <w:ind w:left="144"/>
              <w:jc w:val="center"/>
              <w:textAlignment w:val="baseline"/>
              <w:rPr>
                <w:b/>
                <w:color w:val="000000"/>
                <w:lang w:val="en-US"/>
              </w:rPr>
            </w:pPr>
            <w:r w:rsidRPr="00D53D67">
              <w:rPr>
                <w:b/>
                <w:color w:val="000000"/>
                <w:lang w:val="en-US"/>
              </w:rPr>
              <w:t>Candidate’s options for approval</w:t>
            </w:r>
          </w:p>
        </w:tc>
      </w:tr>
      <w:tr w:rsidR="00DF4821" w:rsidRPr="000F541A" w14:paraId="198A8051" w14:textId="77777777" w:rsidTr="00D53D67">
        <w:trPr>
          <w:trHeight w:hRule="exact" w:val="4686"/>
        </w:trPr>
        <w:tc>
          <w:tcPr>
            <w:tcW w:w="10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16ED9D" w14:textId="523E4EBE" w:rsidR="000F541A" w:rsidRDefault="00DF4821" w:rsidP="00D73BEE">
            <w:pPr>
              <w:tabs>
                <w:tab w:val="left" w:leader="dot" w:pos="4824"/>
                <w:tab w:val="right" w:leader="dot" w:pos="9648"/>
              </w:tabs>
              <w:spacing w:before="212" w:line="153" w:lineRule="exact"/>
              <w:ind w:left="144"/>
              <w:textAlignment w:val="baseline"/>
              <w:rPr>
                <w:color w:val="000000"/>
                <w:lang w:val="en-US"/>
              </w:rPr>
            </w:pPr>
            <w:r w:rsidRPr="000F541A">
              <w:rPr>
                <w:color w:val="000000"/>
                <w:lang w:val="en-US"/>
              </w:rPr>
              <w:t>Candidate’s name</w:t>
            </w:r>
            <w:r w:rsidR="00D53D67">
              <w:rPr>
                <w:color w:val="000000"/>
                <w:lang w:val="en-US"/>
              </w:rPr>
              <w:t xml:space="preserve">: </w:t>
            </w:r>
          </w:p>
          <w:p w14:paraId="3B5FC1F7" w14:textId="77777777" w:rsidR="00D53D67" w:rsidRPr="000F541A" w:rsidRDefault="00D53D67" w:rsidP="00D73BEE">
            <w:pPr>
              <w:tabs>
                <w:tab w:val="left" w:leader="dot" w:pos="4824"/>
                <w:tab w:val="right" w:leader="dot" w:pos="9648"/>
              </w:tabs>
              <w:spacing w:before="212" w:line="153" w:lineRule="exact"/>
              <w:ind w:left="144"/>
              <w:textAlignment w:val="baseline"/>
              <w:rPr>
                <w:color w:val="000000"/>
                <w:lang w:val="en-US"/>
              </w:rPr>
            </w:pPr>
          </w:p>
          <w:p w14:paraId="531E5C93" w14:textId="7FE89861" w:rsidR="00DF4821" w:rsidRDefault="00DF4821" w:rsidP="00D73BEE">
            <w:pPr>
              <w:tabs>
                <w:tab w:val="left" w:leader="dot" w:pos="4824"/>
                <w:tab w:val="right" w:leader="dot" w:pos="9648"/>
              </w:tabs>
              <w:spacing w:before="212" w:line="153" w:lineRule="exact"/>
              <w:ind w:left="144"/>
              <w:textAlignment w:val="baseline"/>
              <w:rPr>
                <w:color w:val="000000"/>
                <w:lang w:val="en-US"/>
              </w:rPr>
            </w:pPr>
            <w:r w:rsidRPr="000F541A">
              <w:rPr>
                <w:color w:val="000000"/>
                <w:lang w:val="en-US"/>
              </w:rPr>
              <w:t>Degree title</w:t>
            </w:r>
            <w:r w:rsidR="00C95F9A">
              <w:rPr>
                <w:color w:val="000000"/>
                <w:lang w:val="en-US"/>
              </w:rPr>
              <w:t>/language studied</w:t>
            </w:r>
            <w:r w:rsidR="008511EA" w:rsidRPr="000F541A">
              <w:rPr>
                <w:color w:val="000000"/>
                <w:lang w:val="en-US"/>
              </w:rPr>
              <w:t xml:space="preserve">: </w:t>
            </w:r>
          </w:p>
          <w:p w14:paraId="2FA2DCC4" w14:textId="77777777" w:rsidR="00D53D67" w:rsidRPr="000F541A" w:rsidRDefault="00D53D67" w:rsidP="00D73BEE">
            <w:pPr>
              <w:tabs>
                <w:tab w:val="left" w:leader="dot" w:pos="4824"/>
                <w:tab w:val="right" w:leader="dot" w:pos="9648"/>
              </w:tabs>
              <w:spacing w:before="212" w:line="153" w:lineRule="exact"/>
              <w:ind w:left="144"/>
              <w:textAlignment w:val="baseline"/>
              <w:rPr>
                <w:color w:val="000000"/>
              </w:rPr>
            </w:pPr>
          </w:p>
          <w:p w14:paraId="4ED2546F" w14:textId="15FC23D9" w:rsidR="000F541A" w:rsidRDefault="000F541A" w:rsidP="000F541A">
            <w:pPr>
              <w:tabs>
                <w:tab w:val="right" w:leader="dot" w:pos="9648"/>
              </w:tabs>
              <w:spacing w:before="241" w:line="152" w:lineRule="exact"/>
              <w:ind w:left="144"/>
              <w:textAlignment w:val="baseline"/>
              <w:rPr>
                <w:color w:val="000000"/>
                <w:lang w:val="en-US"/>
              </w:rPr>
            </w:pPr>
            <w:r w:rsidRPr="000F541A">
              <w:rPr>
                <w:color w:val="000000"/>
                <w:lang w:val="en-US"/>
              </w:rPr>
              <w:t>Option Number:</w:t>
            </w:r>
          </w:p>
          <w:p w14:paraId="04F7EABE" w14:textId="77777777" w:rsidR="00D53D67" w:rsidRPr="000F541A" w:rsidRDefault="00D53D67" w:rsidP="000F541A">
            <w:pPr>
              <w:tabs>
                <w:tab w:val="right" w:leader="dot" w:pos="9648"/>
              </w:tabs>
              <w:spacing w:before="241" w:line="152" w:lineRule="exact"/>
              <w:ind w:left="144"/>
              <w:textAlignment w:val="baseline"/>
              <w:rPr>
                <w:color w:val="000000"/>
                <w:lang w:val="en-US"/>
              </w:rPr>
            </w:pPr>
          </w:p>
          <w:p w14:paraId="7B594159" w14:textId="78F971F8" w:rsidR="00DF4821" w:rsidRDefault="000F541A" w:rsidP="000F541A">
            <w:pPr>
              <w:tabs>
                <w:tab w:val="right" w:leader="dot" w:pos="9648"/>
              </w:tabs>
              <w:spacing w:before="241" w:line="152" w:lineRule="exact"/>
              <w:ind w:left="144"/>
              <w:textAlignment w:val="baseline"/>
              <w:rPr>
                <w:color w:val="000000"/>
                <w:lang w:val="en-US"/>
              </w:rPr>
            </w:pPr>
            <w:r w:rsidRPr="000F541A">
              <w:rPr>
                <w:color w:val="000000"/>
                <w:lang w:val="en-US"/>
              </w:rPr>
              <w:t>Name of Further/Special/Optional subject:</w:t>
            </w:r>
          </w:p>
          <w:p w14:paraId="14962E62" w14:textId="77777777" w:rsidR="00D53D67" w:rsidRPr="000F541A" w:rsidRDefault="00D53D67" w:rsidP="000F541A">
            <w:pPr>
              <w:tabs>
                <w:tab w:val="right" w:leader="dot" w:pos="9648"/>
              </w:tabs>
              <w:spacing w:before="241" w:line="152" w:lineRule="exact"/>
              <w:ind w:left="144"/>
              <w:textAlignment w:val="baseline"/>
              <w:rPr>
                <w:color w:val="000000"/>
              </w:rPr>
            </w:pPr>
          </w:p>
          <w:p w14:paraId="3BD5172A" w14:textId="607E1FAB" w:rsidR="000F541A" w:rsidRDefault="00DF4821" w:rsidP="00D73BEE">
            <w:pPr>
              <w:tabs>
                <w:tab w:val="left" w:leader="dot" w:pos="4824"/>
                <w:tab w:val="right" w:leader="dot" w:pos="9648"/>
              </w:tabs>
              <w:spacing w:before="236" w:after="18" w:line="158" w:lineRule="exact"/>
              <w:ind w:left="144"/>
              <w:textAlignment w:val="baseline"/>
              <w:rPr>
                <w:color w:val="000000"/>
                <w:lang w:val="en-US"/>
              </w:rPr>
            </w:pPr>
            <w:r w:rsidRPr="000F541A">
              <w:rPr>
                <w:color w:val="000000"/>
                <w:lang w:val="en-US"/>
              </w:rPr>
              <w:t xml:space="preserve">Candidate’s </w:t>
            </w:r>
            <w:r w:rsidR="000F541A">
              <w:rPr>
                <w:color w:val="000000"/>
                <w:lang w:val="en-US"/>
              </w:rPr>
              <w:t>electronic si</w:t>
            </w:r>
            <w:r w:rsidRPr="000F541A">
              <w:rPr>
                <w:color w:val="000000"/>
                <w:lang w:val="en-US"/>
              </w:rPr>
              <w:t>gnature</w:t>
            </w:r>
            <w:r w:rsidR="008511EA" w:rsidRPr="000F541A">
              <w:rPr>
                <w:color w:val="000000"/>
                <w:lang w:val="en-US"/>
              </w:rPr>
              <w:t>:</w:t>
            </w:r>
            <w:r w:rsidRPr="000F541A">
              <w:rPr>
                <w:color w:val="000000"/>
                <w:lang w:val="en-US"/>
              </w:rPr>
              <w:t xml:space="preserve"> </w:t>
            </w:r>
          </w:p>
          <w:p w14:paraId="6191DA8E" w14:textId="77777777" w:rsidR="00D53D67" w:rsidRDefault="00D53D67" w:rsidP="00D73BEE">
            <w:pPr>
              <w:tabs>
                <w:tab w:val="left" w:leader="dot" w:pos="4824"/>
                <w:tab w:val="right" w:leader="dot" w:pos="9648"/>
              </w:tabs>
              <w:spacing w:before="236" w:after="18" w:line="158" w:lineRule="exact"/>
              <w:ind w:left="144"/>
              <w:textAlignment w:val="baseline"/>
              <w:rPr>
                <w:color w:val="000000"/>
                <w:lang w:val="en-US"/>
              </w:rPr>
            </w:pPr>
          </w:p>
          <w:p w14:paraId="5FDBB326" w14:textId="46761A20" w:rsidR="00DF4821" w:rsidRPr="000F541A" w:rsidRDefault="00DF4821" w:rsidP="00D73BEE">
            <w:pPr>
              <w:tabs>
                <w:tab w:val="left" w:leader="dot" w:pos="4824"/>
                <w:tab w:val="right" w:leader="dot" w:pos="9648"/>
              </w:tabs>
              <w:spacing w:before="236" w:after="18" w:line="158" w:lineRule="exact"/>
              <w:ind w:left="144"/>
              <w:textAlignment w:val="baseline"/>
              <w:rPr>
                <w:color w:val="000000"/>
                <w:lang w:val="en-US"/>
              </w:rPr>
            </w:pPr>
            <w:r w:rsidRPr="000F541A">
              <w:rPr>
                <w:color w:val="000000"/>
                <w:lang w:val="en-US"/>
              </w:rPr>
              <w:t>Date</w:t>
            </w:r>
            <w:r w:rsidR="008511EA" w:rsidRPr="000F541A">
              <w:rPr>
                <w:color w:val="000000"/>
                <w:lang w:val="en-US"/>
              </w:rPr>
              <w:t>:</w:t>
            </w:r>
          </w:p>
          <w:p w14:paraId="2A2CF39C" w14:textId="44A3ED84" w:rsidR="000F541A" w:rsidRPr="000F541A" w:rsidRDefault="000F541A" w:rsidP="00D73BEE">
            <w:pPr>
              <w:tabs>
                <w:tab w:val="left" w:leader="dot" w:pos="4824"/>
                <w:tab w:val="right" w:leader="dot" w:pos="9648"/>
              </w:tabs>
              <w:spacing w:before="236" w:after="18" w:line="158" w:lineRule="exact"/>
              <w:ind w:left="144"/>
              <w:textAlignment w:val="baseline"/>
              <w:rPr>
                <w:color w:val="000000"/>
              </w:rPr>
            </w:pPr>
          </w:p>
        </w:tc>
      </w:tr>
    </w:tbl>
    <w:p w14:paraId="36A8E46A" w14:textId="0D892E06" w:rsidR="00C95F9A" w:rsidRDefault="00C95F9A" w:rsidP="00C95F9A"/>
    <w:tbl>
      <w:tblPr>
        <w:tblStyle w:val="TableGrid0"/>
        <w:tblW w:w="10462" w:type="dxa"/>
        <w:tblInd w:w="26" w:type="dxa"/>
        <w:tblCellMar>
          <w:top w:w="9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0462"/>
      </w:tblGrid>
      <w:tr w:rsidR="00705879" w14:paraId="32224C5A" w14:textId="77777777" w:rsidTr="00BE0304">
        <w:trPr>
          <w:trHeight w:val="958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605BB8" w14:textId="77777777" w:rsidR="00705879" w:rsidRDefault="00705879" w:rsidP="00BE0304">
            <w:pPr>
              <w:spacing w:after="75"/>
              <w:ind w:left="156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1EAB7132" w14:textId="77777777" w:rsidR="00705879" w:rsidRDefault="00705879" w:rsidP="00BE0304">
            <w:pPr>
              <w:ind w:left="6"/>
              <w:jc w:val="center"/>
            </w:pPr>
            <w:r>
              <w:rPr>
                <w:b/>
              </w:rPr>
              <w:t>Supervisor approval</w:t>
            </w:r>
            <w:r>
              <w:t xml:space="preserve">  </w:t>
            </w:r>
          </w:p>
        </w:tc>
      </w:tr>
      <w:tr w:rsidR="00705879" w14:paraId="65A236B6" w14:textId="77777777" w:rsidTr="00BE0304">
        <w:trPr>
          <w:trHeight w:val="2107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F395" w14:textId="77777777" w:rsidR="00705879" w:rsidRDefault="00705879" w:rsidP="00BE0304">
            <w:r>
              <w:t xml:space="preserve">  </w:t>
            </w:r>
          </w:p>
          <w:p w14:paraId="3FA881A2" w14:textId="67DACE91" w:rsidR="00705879" w:rsidRDefault="00705879" w:rsidP="00BE0304">
            <w:pPr>
              <w:spacing w:after="195"/>
            </w:pPr>
            <w:r>
              <w:t xml:space="preserve">Supervisor name:  </w:t>
            </w:r>
          </w:p>
          <w:p w14:paraId="3E81E9E9" w14:textId="503375C1" w:rsidR="00705879" w:rsidRDefault="00705879" w:rsidP="00BE0304">
            <w:r>
              <w:t xml:space="preserve">Date:  </w:t>
            </w:r>
          </w:p>
          <w:p w14:paraId="18F7631E" w14:textId="61394839" w:rsidR="00705879" w:rsidRDefault="00705879" w:rsidP="00BE0304">
            <w:r>
              <w:t xml:space="preserve">Electronic signature:   </w:t>
            </w:r>
          </w:p>
        </w:tc>
      </w:tr>
    </w:tbl>
    <w:p w14:paraId="62B75C64" w14:textId="77777777" w:rsidR="00705879" w:rsidRDefault="00705879" w:rsidP="00C95F9A"/>
    <w:p w14:paraId="1E3E400E" w14:textId="58A3DC67" w:rsidR="00C95F9A" w:rsidRDefault="00C95F9A" w:rsidP="00C95F9A"/>
    <w:p w14:paraId="5F521F1C" w14:textId="77777777" w:rsidR="00BA0A08" w:rsidRPr="00BA0A08" w:rsidRDefault="00BA0A08" w:rsidP="00BA0A08">
      <w:pPr>
        <w:rPr>
          <w:b/>
        </w:rPr>
      </w:pPr>
      <w:r w:rsidRPr="00BA0A08">
        <w:rPr>
          <w:b/>
        </w:rPr>
        <w:t xml:space="preserve">Arabic students should submit this form to </w:t>
      </w:r>
      <w:hyperlink r:id="rId11" w:history="1">
        <w:r w:rsidRPr="00BA0A08">
          <w:rPr>
            <w:rStyle w:val="Hyperlink"/>
            <w:b/>
          </w:rPr>
          <w:t>arabic.administrator@ornist.ox.ac.uk</w:t>
        </w:r>
      </w:hyperlink>
      <w:r w:rsidRPr="00BA0A08">
        <w:rPr>
          <w:b/>
        </w:rPr>
        <w:t xml:space="preserve"> no later than Monday week 6 of Hilary Term (Monday 20</w:t>
      </w:r>
      <w:r w:rsidRPr="00BA0A08">
        <w:rPr>
          <w:b/>
          <w:vertAlign w:val="superscript"/>
        </w:rPr>
        <w:t>th</w:t>
      </w:r>
      <w:r w:rsidRPr="00BA0A08">
        <w:rPr>
          <w:b/>
        </w:rPr>
        <w:t xml:space="preserve"> February 2023)</w:t>
      </w:r>
    </w:p>
    <w:p w14:paraId="13E7DACC" w14:textId="77777777" w:rsidR="00BA0A08" w:rsidRDefault="00BA0A08" w:rsidP="00027325"/>
    <w:p w14:paraId="18ECD68F" w14:textId="60DB311D" w:rsidR="0020535A" w:rsidRDefault="00BA0A08" w:rsidP="00027325">
      <w:r>
        <w:t>All other students, p</w:t>
      </w:r>
      <w:r w:rsidR="00027325">
        <w:t>lease submit to</w:t>
      </w:r>
      <w:r w:rsidR="00154CD4" w:rsidRPr="00F9117D">
        <w:t xml:space="preserve"> </w:t>
      </w:r>
      <w:hyperlink r:id="rId12" w:history="1">
        <w:r w:rsidR="00154CD4" w:rsidRPr="00F9117D">
          <w:rPr>
            <w:rStyle w:val="Hyperlink"/>
            <w:b/>
            <w:bCs/>
          </w:rPr>
          <w:t>undergraduate.administrator@orinst.ox.ac.uk</w:t>
        </w:r>
      </w:hyperlink>
      <w:r w:rsidR="00027325">
        <w:t xml:space="preserve"> no later than the date shown in the options table on page 1. Non-submission or late submission means you will not be able to sign up for your chosen option(s) on the student self-service site. </w:t>
      </w:r>
    </w:p>
    <w:p w14:paraId="53F80405" w14:textId="6CBF0F87" w:rsidR="000F541A" w:rsidRPr="0020535A" w:rsidRDefault="0020535A" w:rsidP="0020535A">
      <w:pPr>
        <w:tabs>
          <w:tab w:val="left" w:pos="1140"/>
        </w:tabs>
      </w:pPr>
      <w:r>
        <w:tab/>
      </w:r>
    </w:p>
    <w:sectPr w:rsidR="000F541A" w:rsidRPr="0020535A" w:rsidSect="00695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20DBA" w14:textId="77777777" w:rsidR="00843107" w:rsidRDefault="00843107" w:rsidP="00695BDC">
      <w:pPr>
        <w:spacing w:after="0" w:line="240" w:lineRule="auto"/>
      </w:pPr>
      <w:r>
        <w:separator/>
      </w:r>
    </w:p>
  </w:endnote>
  <w:endnote w:type="continuationSeparator" w:id="0">
    <w:p w14:paraId="45FD31ED" w14:textId="77777777" w:rsidR="00843107" w:rsidRDefault="00843107" w:rsidP="0069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24AA1" w14:textId="052EC83C" w:rsidR="00625E76" w:rsidRPr="00625E76" w:rsidRDefault="00EE00A3">
    <w:pPr>
      <w:pStyle w:val="Footer"/>
      <w:rPr>
        <w:sz w:val="16"/>
      </w:rPr>
    </w:pPr>
    <w:r>
      <w:rPr>
        <w:sz w:val="16"/>
      </w:rPr>
      <w:t xml:space="preserve">Last updated </w:t>
    </w:r>
    <w:r w:rsidR="0020535A">
      <w:rPr>
        <w:sz w:val="16"/>
      </w:rPr>
      <w:t>23</w:t>
    </w:r>
    <w:r w:rsidR="00C95F9A">
      <w:rPr>
        <w:sz w:val="16"/>
      </w:rPr>
      <w:t>.1</w:t>
    </w:r>
    <w:r w:rsidR="0020535A">
      <w:rPr>
        <w:sz w:val="16"/>
      </w:rPr>
      <w:t>1</w:t>
    </w:r>
    <w:r w:rsidR="00C95F9A">
      <w:rPr>
        <w:sz w:val="16"/>
      </w:rPr>
      <w:t>.2022</w:t>
    </w:r>
    <w:r w:rsidR="0020535A">
      <w:rPr>
        <w:sz w:val="16"/>
      </w:rPr>
      <w:t xml:space="preserve"> 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9E024" w14:textId="77777777" w:rsidR="00843107" w:rsidRDefault="00843107" w:rsidP="00695BDC">
      <w:pPr>
        <w:spacing w:after="0" w:line="240" w:lineRule="auto"/>
      </w:pPr>
      <w:r>
        <w:separator/>
      </w:r>
    </w:p>
  </w:footnote>
  <w:footnote w:type="continuationSeparator" w:id="0">
    <w:p w14:paraId="68C66DF3" w14:textId="77777777" w:rsidR="00843107" w:rsidRDefault="00843107" w:rsidP="0069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260A" w14:textId="60FA17E0" w:rsidR="00695BDC" w:rsidRPr="00DD7CA3" w:rsidRDefault="00695BDC" w:rsidP="00695BDC">
    <w:pPr>
      <w:pStyle w:val="OXTITLE"/>
      <w:tabs>
        <w:tab w:val="clear" w:pos="4153"/>
        <w:tab w:val="clear" w:pos="8306"/>
        <w:tab w:val="left" w:pos="7740"/>
      </w:tabs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8752" behindDoc="0" locked="1" layoutInCell="1" allowOverlap="0" wp14:anchorId="64EEEE8F" wp14:editId="4AD176CB">
          <wp:simplePos x="0" y="0"/>
          <wp:positionH relativeFrom="column">
            <wp:posOffset>5448300</wp:posOffset>
          </wp:positionH>
          <wp:positionV relativeFrom="page">
            <wp:posOffset>114300</wp:posOffset>
          </wp:positionV>
          <wp:extent cx="904875" cy="1184910"/>
          <wp:effectExtent l="0" t="0" r="9525" b="0"/>
          <wp:wrapSquare wrapText="left"/>
          <wp:docPr id="3" name="Picture 3" descr="OX_logo_600bit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X_logo_600bit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9FE006D" wp14:editId="306334AF">
              <wp:simplePos x="0" y="0"/>
              <wp:positionH relativeFrom="column">
                <wp:posOffset>-720725</wp:posOffset>
              </wp:positionH>
              <wp:positionV relativeFrom="page">
                <wp:posOffset>3420745</wp:posOffset>
              </wp:positionV>
              <wp:extent cx="1524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A96FC" w14:textId="77777777" w:rsidR="00695BDC" w:rsidRDefault="00695BDC" w:rsidP="00695BDC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E00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5pt;margin-top:269.35pt;width:12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HrqQIAAKg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" filled="f" stroked="f">
              <v:textbox inset="0,0,0,0">
                <w:txbxContent>
                  <w:p w14:paraId="055A96FC" w14:textId="77777777" w:rsidR="00695BDC" w:rsidRDefault="00695BDC" w:rsidP="00695BDC">
                    <w:r>
                      <w:t>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1" layoutInCell="1" allowOverlap="0" wp14:anchorId="68E8E44E" wp14:editId="498B7028">
          <wp:simplePos x="0" y="0"/>
          <wp:positionH relativeFrom="column">
            <wp:posOffset>8531225</wp:posOffset>
          </wp:positionH>
          <wp:positionV relativeFrom="page">
            <wp:posOffset>358775</wp:posOffset>
          </wp:positionV>
          <wp:extent cx="1152525" cy="1184910"/>
          <wp:effectExtent l="0" t="0" r="9525" b="0"/>
          <wp:wrapSquare wrapText="left"/>
          <wp:docPr id="1" name="Picture 1" descr="OX_logo_600bit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X_logo_600bit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7CA3">
      <w:rPr>
        <w:rFonts w:ascii="Calibri" w:hAnsi="Calibri"/>
      </w:rPr>
      <w:t xml:space="preserve">the </w:t>
    </w:r>
    <w:r w:rsidR="00D53D67">
      <w:rPr>
        <w:rFonts w:ascii="Calibri" w:hAnsi="Calibri"/>
      </w:rPr>
      <w:t xml:space="preserve">faculty of </w:t>
    </w:r>
    <w:r w:rsidR="00C95F9A">
      <w:rPr>
        <w:rFonts w:ascii="Calibri" w:hAnsi="Calibri"/>
      </w:rPr>
      <w:t>asian and middle eastern</w:t>
    </w:r>
    <w:r w:rsidRPr="00DD7CA3">
      <w:rPr>
        <w:rFonts w:ascii="Calibri" w:hAnsi="Calibri"/>
      </w:rPr>
      <w:t xml:space="preserve"> </w:t>
    </w:r>
    <w:r w:rsidR="00D53D67">
      <w:rPr>
        <w:rFonts w:ascii="Calibri" w:hAnsi="Calibri"/>
      </w:rPr>
      <w:t>studies</w:t>
    </w:r>
    <w:r>
      <w:rPr>
        <w:rFonts w:ascii="Calibri" w:hAnsi="Calibri"/>
      </w:rPr>
      <w:tab/>
    </w:r>
  </w:p>
  <w:p w14:paraId="424541B2" w14:textId="77777777" w:rsidR="00695BDC" w:rsidRPr="00DD7CA3" w:rsidRDefault="00695BDC" w:rsidP="00695BDC">
    <w:pPr>
      <w:pStyle w:val="OXADDRESS"/>
      <w:rPr>
        <w:rFonts w:ascii="Calibri" w:hAnsi="Calibri"/>
      </w:rPr>
    </w:pPr>
  </w:p>
  <w:p w14:paraId="75F6315D" w14:textId="77777777" w:rsidR="00695BDC" w:rsidRPr="00DD7CA3" w:rsidRDefault="00695BDC" w:rsidP="00695BDC">
    <w:pPr>
      <w:pStyle w:val="OXADDRESS"/>
      <w:spacing w:line="220" w:lineRule="exact"/>
      <w:rPr>
        <w:rFonts w:ascii="Calibri" w:hAnsi="Calibri"/>
      </w:rPr>
    </w:pPr>
    <w:r w:rsidRPr="00DD7CA3">
      <w:rPr>
        <w:rFonts w:ascii="Calibri" w:hAnsi="Calibri"/>
      </w:rPr>
      <w:t>Pusey Lane, Oxford OX1</w:t>
    </w:r>
    <w:r w:rsidRPr="00DD7CA3">
      <w:rPr>
        <w:rStyle w:val="OXPOSTCODE"/>
        <w:rFonts w:ascii="Calibri" w:hAnsi="Calibri"/>
      </w:rPr>
      <w:t xml:space="preserve"> 2LE</w:t>
    </w:r>
  </w:p>
  <w:p w14:paraId="00D0A59D" w14:textId="77777777" w:rsidR="00695BDC" w:rsidRPr="00DD7CA3" w:rsidRDefault="00695BDC" w:rsidP="00695BDC">
    <w:pPr>
      <w:pStyle w:val="OXADDRESS"/>
      <w:spacing w:line="220" w:lineRule="exact"/>
      <w:rPr>
        <w:rFonts w:ascii="Calibri" w:hAnsi="Calibri"/>
      </w:rPr>
    </w:pPr>
    <w:r w:rsidRPr="00DD7CA3">
      <w:rPr>
        <w:rFonts w:ascii="Calibri" w:hAnsi="Calibri"/>
      </w:rPr>
      <w:t>Tel: +44(0) 1865 288365 Fax: +44(0) 1865 278190</w:t>
    </w:r>
  </w:p>
  <w:p w14:paraId="5F6E3001" w14:textId="77777777" w:rsidR="00695BDC" w:rsidRPr="00625E76" w:rsidRDefault="00695BDC" w:rsidP="00695BDC">
    <w:pPr>
      <w:pStyle w:val="Header"/>
      <w:rPr>
        <w:sz w:val="16"/>
      </w:rPr>
    </w:pPr>
    <w:r w:rsidRPr="0068325E">
      <w:rPr>
        <w:sz w:val="18"/>
      </w:rPr>
      <w:t xml:space="preserve">academic.administrator@orinst.ox.ac.uk </w:t>
    </w:r>
    <w:r w:rsidRPr="00DD7CA3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DC"/>
    <w:rsid w:val="00016E63"/>
    <w:rsid w:val="00027325"/>
    <w:rsid w:val="00051CAE"/>
    <w:rsid w:val="00056AA8"/>
    <w:rsid w:val="000767B9"/>
    <w:rsid w:val="00097103"/>
    <w:rsid w:val="000F0112"/>
    <w:rsid w:val="000F541A"/>
    <w:rsid w:val="00104930"/>
    <w:rsid w:val="00117851"/>
    <w:rsid w:val="00141CE9"/>
    <w:rsid w:val="00154CD4"/>
    <w:rsid w:val="001E0B91"/>
    <w:rsid w:val="0020535A"/>
    <w:rsid w:val="00237F6B"/>
    <w:rsid w:val="00270ED1"/>
    <w:rsid w:val="0028130A"/>
    <w:rsid w:val="002C69E6"/>
    <w:rsid w:val="002F45EC"/>
    <w:rsid w:val="00335240"/>
    <w:rsid w:val="0034407D"/>
    <w:rsid w:val="00345C1F"/>
    <w:rsid w:val="00370507"/>
    <w:rsid w:val="003830C8"/>
    <w:rsid w:val="003C16C8"/>
    <w:rsid w:val="00400D16"/>
    <w:rsid w:val="0041496A"/>
    <w:rsid w:val="0047242B"/>
    <w:rsid w:val="004B7C82"/>
    <w:rsid w:val="004D06D4"/>
    <w:rsid w:val="00524375"/>
    <w:rsid w:val="00553289"/>
    <w:rsid w:val="00581DD7"/>
    <w:rsid w:val="005B535D"/>
    <w:rsid w:val="00612563"/>
    <w:rsid w:val="00622229"/>
    <w:rsid w:val="00625E76"/>
    <w:rsid w:val="00643E62"/>
    <w:rsid w:val="00674AA8"/>
    <w:rsid w:val="0068325E"/>
    <w:rsid w:val="00695BDC"/>
    <w:rsid w:val="006F25F9"/>
    <w:rsid w:val="00705879"/>
    <w:rsid w:val="007317E1"/>
    <w:rsid w:val="007C65F1"/>
    <w:rsid w:val="00806EE9"/>
    <w:rsid w:val="00843107"/>
    <w:rsid w:val="008511EA"/>
    <w:rsid w:val="00871F7B"/>
    <w:rsid w:val="0088149B"/>
    <w:rsid w:val="008A5BE7"/>
    <w:rsid w:val="008D5D27"/>
    <w:rsid w:val="009A0640"/>
    <w:rsid w:val="009A49A1"/>
    <w:rsid w:val="009D6E2D"/>
    <w:rsid w:val="009E1A22"/>
    <w:rsid w:val="009F5CB4"/>
    <w:rsid w:val="00A26B5E"/>
    <w:rsid w:val="00A424E9"/>
    <w:rsid w:val="00A55020"/>
    <w:rsid w:val="00AA1C7B"/>
    <w:rsid w:val="00AC4CCF"/>
    <w:rsid w:val="00AF65E0"/>
    <w:rsid w:val="00B00382"/>
    <w:rsid w:val="00B05451"/>
    <w:rsid w:val="00B05703"/>
    <w:rsid w:val="00B05AC3"/>
    <w:rsid w:val="00B176F6"/>
    <w:rsid w:val="00B20E38"/>
    <w:rsid w:val="00B30BA9"/>
    <w:rsid w:val="00BA0A08"/>
    <w:rsid w:val="00BA5C7B"/>
    <w:rsid w:val="00BD0192"/>
    <w:rsid w:val="00C120AC"/>
    <w:rsid w:val="00C3717D"/>
    <w:rsid w:val="00C95F9A"/>
    <w:rsid w:val="00CB676A"/>
    <w:rsid w:val="00CD6650"/>
    <w:rsid w:val="00D32CC3"/>
    <w:rsid w:val="00D52F81"/>
    <w:rsid w:val="00D53D67"/>
    <w:rsid w:val="00DA47EA"/>
    <w:rsid w:val="00DB3C0A"/>
    <w:rsid w:val="00DB4EDE"/>
    <w:rsid w:val="00DD7435"/>
    <w:rsid w:val="00DF4821"/>
    <w:rsid w:val="00E37C67"/>
    <w:rsid w:val="00E421BC"/>
    <w:rsid w:val="00EE00A3"/>
    <w:rsid w:val="00EF136F"/>
    <w:rsid w:val="00F13266"/>
    <w:rsid w:val="00F14FDC"/>
    <w:rsid w:val="00F27441"/>
    <w:rsid w:val="00F9117D"/>
    <w:rsid w:val="00FA50E9"/>
    <w:rsid w:val="00FA7486"/>
    <w:rsid w:val="00FB29C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BFFEA4A"/>
  <w15:chartTrackingRefBased/>
  <w15:docId w15:val="{5E8DB3E2-9832-4577-A9B2-B96C5A9B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DC"/>
  </w:style>
  <w:style w:type="paragraph" w:styleId="Footer">
    <w:name w:val="footer"/>
    <w:basedOn w:val="Normal"/>
    <w:link w:val="FooterChar"/>
    <w:uiPriority w:val="99"/>
    <w:unhideWhenUsed/>
    <w:rsid w:val="0069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BDC"/>
  </w:style>
  <w:style w:type="paragraph" w:styleId="BalloonText">
    <w:name w:val="Balloon Text"/>
    <w:basedOn w:val="Normal"/>
    <w:link w:val="BalloonTextChar"/>
    <w:uiPriority w:val="99"/>
    <w:semiHidden/>
    <w:unhideWhenUsed/>
    <w:rsid w:val="0069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DC"/>
    <w:rPr>
      <w:rFonts w:ascii="Segoe UI" w:eastAsia="Calibri" w:hAnsi="Segoe UI" w:cs="Segoe UI"/>
      <w:sz w:val="18"/>
      <w:szCs w:val="18"/>
    </w:rPr>
  </w:style>
  <w:style w:type="paragraph" w:customStyle="1" w:styleId="OXTITLE">
    <w:name w:val="OX TITLE"/>
    <w:rsid w:val="00695BDC"/>
    <w:pPr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caps/>
      <w:spacing w:val="6"/>
      <w:lang w:eastAsia="en-GB"/>
    </w:rPr>
  </w:style>
  <w:style w:type="paragraph" w:customStyle="1" w:styleId="OXADDRESS">
    <w:name w:val="OX ADDRESS"/>
    <w:rsid w:val="00695BDC"/>
    <w:pPr>
      <w:tabs>
        <w:tab w:val="center" w:pos="4153"/>
        <w:tab w:val="right" w:pos="8306"/>
      </w:tabs>
      <w:spacing w:after="0" w:line="210" w:lineRule="exact"/>
    </w:pPr>
    <w:rPr>
      <w:rFonts w:ascii="Arial" w:eastAsia="Times New Roman" w:hAnsi="Arial" w:cs="Times New Roman"/>
      <w:sz w:val="18"/>
      <w:szCs w:val="18"/>
      <w:lang w:eastAsia="en-GB"/>
    </w:rPr>
  </w:style>
  <w:style w:type="character" w:customStyle="1" w:styleId="OXPOSTCODE">
    <w:name w:val="OX POSTCODE"/>
    <w:rsid w:val="00695BDC"/>
    <w:rPr>
      <w:rFonts w:ascii="Arial" w:hAnsi="Arial"/>
      <w:sz w:val="16"/>
      <w:szCs w:val="16"/>
      <w:lang w:val="en-GB" w:eastAsia="en-GB" w:bidi="ar-SA"/>
    </w:rPr>
  </w:style>
  <w:style w:type="character" w:styleId="Hyperlink">
    <w:name w:val="Hyperlink"/>
    <w:rsid w:val="00695BDC"/>
    <w:rPr>
      <w:color w:val="0000FF"/>
      <w:u w:val="single"/>
    </w:rPr>
  </w:style>
  <w:style w:type="table" w:styleId="TableGrid">
    <w:name w:val="Table Grid"/>
    <w:basedOn w:val="TableNormal"/>
    <w:uiPriority w:val="39"/>
    <w:rsid w:val="0067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95F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5F9A"/>
    <w:rPr>
      <w:rFonts w:ascii="Calibri" w:eastAsia="Calibri" w:hAnsi="Calibri" w:cs="Times New Roman"/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C95F9A"/>
    <w:rPr>
      <w:color w:val="605E5C"/>
      <w:shd w:val="clear" w:color="auto" w:fill="E1DFDD"/>
    </w:rPr>
  </w:style>
  <w:style w:type="table" w:customStyle="1" w:styleId="TableGrid0">
    <w:name w:val="TableGrid"/>
    <w:rsid w:val="0070587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orinst.ox.ac.uk/form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nvas.ox.ac.uk/courses/177310/files/4782656?wrap=1" TargetMode="External"/><Relationship Id="rId12" Type="http://schemas.openxmlformats.org/officeDocument/2006/relationships/hyperlink" Target="mailto:undergraduate.administrator@orinst.ox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dergraduate.administrator@orinst.ox.ac.uk" TargetMode="External"/><Relationship Id="rId11" Type="http://schemas.openxmlformats.org/officeDocument/2006/relationships/hyperlink" Target="mailto:arabic.administrator@ornist.ox.ac.uk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Karimi</dc:creator>
  <cp:keywords/>
  <dc:description/>
  <cp:lastModifiedBy>Sarah Baughan</cp:lastModifiedBy>
  <cp:revision>14</cp:revision>
  <dcterms:created xsi:type="dcterms:W3CDTF">2022-10-03T14:06:00Z</dcterms:created>
  <dcterms:modified xsi:type="dcterms:W3CDTF">2022-11-23T08:42:00Z</dcterms:modified>
</cp:coreProperties>
</file>